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06" w:rsidRPr="00780E29" w:rsidRDefault="00DB7C06" w:rsidP="00DB7C06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DB7C06" w:rsidRPr="00780E29" w:rsidRDefault="00DB7C06" w:rsidP="00DB7C06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DB7C06" w:rsidRDefault="00DB7C06" w:rsidP="00DB7C06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>جــــامعـــة قسنطيــنة -3-</w:t>
      </w:r>
      <w:r w:rsidRPr="0069150F">
        <w:rPr>
          <w:rFonts w:hint="cs"/>
          <w:rtl/>
        </w:rPr>
        <w:tab/>
        <w:t xml:space="preserve">صالح بوبنيدر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DB7C06" w:rsidRPr="0069150F" w:rsidRDefault="00DB7C06" w:rsidP="00DB7C06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r w:rsidRPr="0069150F">
        <w:rPr>
          <w:rFonts w:hint="cs"/>
          <w:sz w:val="28"/>
          <w:szCs w:val="28"/>
          <w:rtl/>
        </w:rPr>
        <w:t>مـــــركــــز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DB7C06" w:rsidRPr="0069150F" w:rsidRDefault="00DB7C06" w:rsidP="0048346D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48346D">
        <w:rPr>
          <w:rFonts w:hint="cs"/>
          <w:b/>
          <w:bCs/>
          <w:sz w:val="28"/>
          <w:szCs w:val="28"/>
          <w:rtl/>
        </w:rPr>
        <w:t>2024</w:t>
      </w:r>
    </w:p>
    <w:p w:rsidR="00DB7C06" w:rsidRPr="008228A7" w:rsidRDefault="00DB58F3" w:rsidP="00DB7C06">
      <w:pPr>
        <w:rPr>
          <w:color w:val="FF0000"/>
          <w:rtl/>
          <w:lang w:bidi="ar-SA"/>
        </w:rPr>
      </w:pPr>
      <w:r w:rsidRPr="00DB58F3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DB7C06" w:rsidRPr="008228A7" w:rsidRDefault="00DB7C06" w:rsidP="00DB7C06">
      <w:pPr>
        <w:rPr>
          <w:color w:val="FF0000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58F3" w:rsidP="00DB7C06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DB58F3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DB7C06" w:rsidRPr="008228A7" w:rsidRDefault="00DB7C06" w:rsidP="00DB7C06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DB7C06" w:rsidRPr="008228A7" w:rsidRDefault="00DB7C06" w:rsidP="00DB7C06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Pr="008228A7" w:rsidRDefault="00DB7C06" w:rsidP="00DB7C06">
      <w:pPr>
        <w:bidi/>
        <w:rPr>
          <w:color w:val="FF0000"/>
          <w:rtl/>
        </w:rPr>
      </w:pPr>
    </w:p>
    <w:p w:rsidR="00DB7C06" w:rsidRPr="000115ED" w:rsidRDefault="00DB7C06" w:rsidP="00DB7C06">
      <w:pPr>
        <w:bidi/>
        <w:rPr>
          <w:color w:val="FF0000"/>
          <w:sz w:val="2"/>
          <w:szCs w:val="2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Pr="00780E29" w:rsidRDefault="00DB7C06" w:rsidP="00DB7C06">
      <w:pPr>
        <w:bidi/>
        <w:jc w:val="center"/>
        <w:rPr>
          <w:b/>
          <w:bCs/>
          <w:sz w:val="36"/>
          <w:szCs w:val="36"/>
          <w:rtl/>
        </w:rPr>
      </w:pPr>
      <w:r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DB7C06" w:rsidRPr="00780E29" w:rsidRDefault="00DB7C06" w:rsidP="00DB7C06">
      <w:pPr>
        <w:bidi/>
        <w:rPr>
          <w:rtl/>
        </w:rPr>
      </w:pPr>
    </w:p>
    <w:p w:rsidR="00DB7C06" w:rsidRPr="0069150F" w:rsidRDefault="00DB7C06" w:rsidP="00316BD0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</w:t>
      </w:r>
      <w:r w:rsidR="00316BD0">
        <w:rPr>
          <w:rFonts w:ascii="Traditional Arabic" w:hAnsi="Traditional Arabic" w:cs="Traditional Arabic" w:hint="cs"/>
          <w:sz w:val="40"/>
          <w:szCs w:val="40"/>
          <w:rtl/>
        </w:rPr>
        <w:t>شعبان بعيطيش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DB7C06" w:rsidRPr="00780E29" w:rsidRDefault="00DB7C06" w:rsidP="00DB7C06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DB7C06" w:rsidRPr="00780E29" w:rsidRDefault="00DB7C06" w:rsidP="00DB7C06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DB7C06" w:rsidRPr="00780E29" w:rsidRDefault="00DB7C06" w:rsidP="00DB7C06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DB7C06" w:rsidRDefault="00DB7C06" w:rsidP="00DB7C06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DB7C06" w:rsidRPr="0069150F" w:rsidRDefault="00DB7C06" w:rsidP="00DB7C06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DB7C06" w:rsidRPr="000115ED" w:rsidRDefault="00DB7C06" w:rsidP="00DB7C06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DB7C06" w:rsidRDefault="00DB7C06" w:rsidP="00DB7C06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D95534" w:rsidRPr="00D95534" w:rsidRDefault="00D95534" w:rsidP="00D95534">
      <w:pPr>
        <w:tabs>
          <w:tab w:val="left" w:pos="1731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</w:p>
    <w:p w:rsidR="00DB7C06" w:rsidRDefault="00DB7C06" w:rsidP="00DB7C06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DB7C06" w:rsidRDefault="00DB7C06" w:rsidP="00DB7C06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DB7C06" w:rsidRDefault="00DB7C06" w:rsidP="00DB7C06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>
        <w:rPr>
          <w:rFonts w:cs="DecoType Thuluth" w:hint="cs"/>
          <w:sz w:val="32"/>
          <w:szCs w:val="32"/>
          <w:rtl/>
        </w:rPr>
        <w:t xml:space="preserve">بوزارة </w:t>
      </w:r>
    </w:p>
    <w:p w:rsidR="00DB7C06" w:rsidRPr="00AE78A1" w:rsidRDefault="00DB7C06" w:rsidP="00DB7C06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الصحة والسكان وإصلاح المستشفيات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 xml:space="preserve">الية : </w:t>
      </w:r>
    </w:p>
    <w:p w:rsidR="00DB7C06" w:rsidRPr="00FD45B3" w:rsidRDefault="00DB7C06" w:rsidP="00DB7C0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......................................................</w:t>
      </w:r>
    </w:p>
    <w:p w:rsidR="00DB7C06" w:rsidRPr="00805A93" w:rsidRDefault="00DB7C06" w:rsidP="00DB7C06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DB7C06" w:rsidRPr="00AA7864" w:rsidRDefault="00DB58F3" w:rsidP="00DB7C06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53.8pt;width:16.6pt;height:17.8pt;z-index:251657728">
            <v:textbox style="mso-next-textbox:#_x0000_s1029">
              <w:txbxContent>
                <w:p w:rsidR="00DB7C06" w:rsidRPr="00AA7864" w:rsidRDefault="00DB7C06" w:rsidP="00DB7C06"/>
              </w:txbxContent>
            </v:textbox>
            <w10:wrap type="square"/>
          </v:rect>
        </w:pict>
      </w:r>
      <w:r w:rsidR="00DB7C06" w:rsidRPr="00AA7864">
        <w:rPr>
          <w:rFonts w:cs="DecoType Thuluth" w:hint="cs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 w:rsidR="00DB7C06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="00DB7C06"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="00DB7C06" w:rsidRPr="00AA7864">
        <w:rPr>
          <w:rFonts w:cs="DecoType Thuluth" w:hint="cs"/>
          <w:sz w:val="32"/>
          <w:szCs w:val="32"/>
          <w:rtl/>
        </w:rPr>
        <w:t>مسابقة على أساس:</w:t>
      </w:r>
    </w:p>
    <w:p w:rsidR="00DB7C06" w:rsidRDefault="00DB7C06" w:rsidP="00DB7C06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DB7C06" w:rsidRDefault="00DB58F3" w:rsidP="00D11E7E">
      <w:pPr>
        <w:pStyle w:val="Corpsdetexte2"/>
        <w:numPr>
          <w:ilvl w:val="0"/>
          <w:numId w:val="1"/>
        </w:numPr>
        <w:spacing w:line="276" w:lineRule="auto"/>
        <w:ind w:left="-24" w:right="-142" w:firstLine="0"/>
        <w:jc w:val="both"/>
        <w:rPr>
          <w:rFonts w:cs="DecoType Thuluth"/>
          <w:sz w:val="32"/>
          <w:szCs w:val="32"/>
        </w:rPr>
      </w:pPr>
      <w:r w:rsidRPr="00DB58F3">
        <w:rPr>
          <w:noProof/>
          <w:color w:val="FF0000"/>
          <w:lang w:bidi="ar-SA"/>
        </w:rPr>
        <w:pict>
          <v:rect id="_x0000_s1030" style="position:absolute;left:0;text-align:left;margin-left:444.8pt;margin-top:.3pt;width:16.6pt;height:16.9pt;z-index:251658752">
            <w10:wrap type="square"/>
          </v:rect>
        </w:pict>
      </w:r>
      <w:r w:rsidR="00D11E7E">
        <w:rPr>
          <w:rFonts w:cs="DecoType Thuluth" w:hint="cs"/>
          <w:sz w:val="32"/>
          <w:szCs w:val="32"/>
          <w:rtl/>
        </w:rPr>
        <w:t xml:space="preserve">   </w:t>
      </w:r>
      <w:r w:rsidR="00DB7C06" w:rsidRPr="00A4527F">
        <w:rPr>
          <w:rFonts w:cs="DecoType Thuluth" w:hint="cs"/>
          <w:sz w:val="32"/>
          <w:szCs w:val="32"/>
          <w:rtl/>
        </w:rPr>
        <w:t>الإمتحان المهني</w:t>
      </w:r>
      <w:r w:rsidR="00DB7C06">
        <w:rPr>
          <w:rFonts w:cs="DecoType Thuluth" w:hint="cs"/>
          <w:sz w:val="32"/>
          <w:szCs w:val="32"/>
          <w:rtl/>
        </w:rPr>
        <w:t xml:space="preserve"> </w:t>
      </w:r>
      <w:r w:rsidR="00D11E7E">
        <w:rPr>
          <w:rFonts w:cs="DecoType Thuluth" w:hint="cs"/>
          <w:sz w:val="32"/>
          <w:szCs w:val="32"/>
          <w:rtl/>
        </w:rPr>
        <w:t xml:space="preserve">                        </w:t>
      </w:r>
    </w:p>
    <w:p w:rsidR="00DB7C06" w:rsidRPr="00A4527F" w:rsidRDefault="00DB7C06" w:rsidP="00DB7C06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DB7C06" w:rsidRPr="00B30188" w:rsidRDefault="00DB7C06" w:rsidP="00DB7C06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DB7C06" w:rsidRPr="005A307C" w:rsidRDefault="00DB7C06" w:rsidP="00DB7C06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DB7C06" w:rsidRPr="00A1438C" w:rsidRDefault="00DB7C06" w:rsidP="00D11E7E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</w:t>
      </w:r>
      <w:r>
        <w:rPr>
          <w:rFonts w:cs="DecoType Thuluth" w:hint="cs"/>
          <w:sz w:val="32"/>
          <w:szCs w:val="32"/>
          <w:rtl/>
        </w:rPr>
        <w:t xml:space="preserve">م </w:t>
      </w:r>
      <w:r w:rsidR="00D11E7E">
        <w:rPr>
          <w:rFonts w:cs="DecoType Thuluth" w:hint="cs"/>
          <w:b/>
          <w:bCs/>
          <w:sz w:val="32"/>
          <w:szCs w:val="32"/>
          <w:rtl/>
        </w:rPr>
        <w:t>11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D11E7E">
        <w:rPr>
          <w:rFonts w:cs="DecoType Thuluth" w:hint="cs"/>
          <w:b/>
          <w:bCs/>
          <w:sz w:val="32"/>
          <w:szCs w:val="32"/>
          <w:rtl/>
        </w:rPr>
        <w:t>ماي</w:t>
      </w:r>
      <w:r>
        <w:rPr>
          <w:rFonts w:cs="DecoType Thuluth" w:hint="cs"/>
          <w:b/>
          <w:bCs/>
          <w:sz w:val="32"/>
          <w:szCs w:val="32"/>
          <w:rtl/>
        </w:rPr>
        <w:t xml:space="preserve"> 202</w:t>
      </w:r>
      <w:r w:rsidR="00D11E7E">
        <w:rPr>
          <w:rFonts w:cs="DecoType Thuluth" w:hint="cs"/>
          <w:b/>
          <w:bCs/>
          <w:sz w:val="32"/>
          <w:szCs w:val="32"/>
          <w:rtl/>
        </w:rPr>
        <w:t>4</w:t>
      </w:r>
      <w:r>
        <w:rPr>
          <w:rFonts w:cs="DecoType Thuluth" w:hint="cs"/>
          <w:b/>
          <w:bCs/>
          <w:sz w:val="32"/>
          <w:szCs w:val="32"/>
          <w:rtl/>
        </w:rPr>
        <w:t>.</w:t>
      </w:r>
    </w:p>
    <w:p w:rsidR="00DB7C06" w:rsidRPr="00B20C8E" w:rsidRDefault="00DB7C06" w:rsidP="00DB7C06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 الناجحين في الاختبارات الكتــــابية.</w:t>
      </w:r>
    </w:p>
    <w:p w:rsidR="00DB7C06" w:rsidRPr="005A307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DB7C06" w:rsidRPr="00A1438C" w:rsidRDefault="00DB7C06" w:rsidP="00DB7C06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مؤطرين من أساتذة </w:t>
      </w:r>
      <w:r>
        <w:rPr>
          <w:rFonts w:cs="DecoType Thuluth" w:hint="cs"/>
          <w:sz w:val="32"/>
          <w:szCs w:val="32"/>
          <w:rtl/>
        </w:rPr>
        <w:t xml:space="preserve">استشفائيين </w:t>
      </w:r>
      <w:r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DB7C06" w:rsidRPr="00BE43F5" w:rsidRDefault="00DB7C06" w:rsidP="00DB7C06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Pr="00BE43F5">
        <w:rPr>
          <w:rFonts w:cs="DecoType Thuluth" w:hint="cs"/>
          <w:rtl/>
        </w:rPr>
        <w:t xml:space="preserve">بـ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دج</w:t>
      </w:r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>) عن كل مترشح.</w:t>
      </w:r>
    </w:p>
    <w:p w:rsidR="00DB7C06" w:rsidRPr="00B20C8E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دفعة واحدة وبإسم الإدارة المعنية قبل الإعلان عن النتائج النهائية للعنوان والحساب المذكور أدناه :</w:t>
      </w:r>
    </w:p>
    <w:p w:rsidR="00DB7C06" w:rsidRPr="00005B93" w:rsidRDefault="00DB58F3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DB7C06" w:rsidRDefault="00DB7C06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DB7C06" w:rsidRPr="003218FB" w:rsidRDefault="00DB7C06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DB7C06" w:rsidRPr="003218FB" w:rsidRDefault="00DB7C06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DB7C06" w:rsidRPr="003218FB" w:rsidRDefault="00DB7C06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B7C06" w:rsidRDefault="00DB7C06" w:rsidP="00DB7C06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DB7C06" w:rsidRPr="00005B93" w:rsidRDefault="00DB7C0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Pr="00005B93" w:rsidRDefault="00DB7C0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95534" w:rsidRDefault="00D95534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DB7C06" w:rsidRDefault="00DB7C06" w:rsidP="00DB7C06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DB7C06" w:rsidRPr="00A04054" w:rsidRDefault="00DB7C06" w:rsidP="00DB7C06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...................... دج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.........................  دينار جزائري .</w:t>
      </w:r>
    </w:p>
    <w:p w:rsidR="00DB7C06" w:rsidRPr="00A04054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DB7C06" w:rsidRPr="00A04054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DB7C06" w:rsidRPr="00A04054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DB7C06" w:rsidRPr="00A04054" w:rsidRDefault="00DB7C06" w:rsidP="00DB7C06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DB7C06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تعيــــين المقــــر :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DB7C06" w:rsidRDefault="00DB7C06" w:rsidP="00DB7C06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DB7C06" w:rsidRPr="00461085" w:rsidRDefault="00DB7C06" w:rsidP="00DB7C0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DB7C06" w:rsidRPr="00A1438C" w:rsidRDefault="00DB7C06" w:rsidP="00DB7C06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DB7C06" w:rsidRPr="00A1438C" w:rsidRDefault="00DB7C06" w:rsidP="00DB7C06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تســوية النــــزاعــــــات :</w:t>
      </w:r>
    </w:p>
    <w:p w:rsidR="00DB7C06" w:rsidRPr="00A1438C" w:rsidRDefault="00DB7C06" w:rsidP="00D11E7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الطرفين ، تكون التسوية بالتراضي وإن استحالت التسوية بهذه الطريقة 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يــــســـــرى مفــــعــــول هذه الإتـــــفــــــاقــية ابتــداء مــــن تــــــاريـــــخ تــــــوقيـــعها .</w:t>
      </w:r>
    </w:p>
    <w:p w:rsidR="00DB7C06" w:rsidRPr="00461085" w:rsidRDefault="00DB7C06" w:rsidP="00DB7C06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DB7C06" w:rsidRPr="00576D20" w:rsidRDefault="00DB7C06" w:rsidP="00DB7C06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DB7C06" w:rsidRPr="0066381D" w:rsidRDefault="00DB7C06" w:rsidP="00D11E7E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 مركز المسابقات والامتحانات                                                 الإدارة المستخدمة</w:t>
      </w:r>
    </w:p>
    <w:p w:rsidR="00CF0BA8" w:rsidRDefault="00CF0BA8" w:rsidP="00DB7C06">
      <w:pPr>
        <w:bidi/>
      </w:pPr>
    </w:p>
    <w:sectPr w:rsidR="00CF0BA8" w:rsidSect="00DB7C0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B14" w:rsidRDefault="00751B14" w:rsidP="00DB7C06">
      <w:r>
        <w:separator/>
      </w:r>
    </w:p>
  </w:endnote>
  <w:endnote w:type="continuationSeparator" w:id="1">
    <w:p w:rsidR="00751B14" w:rsidRDefault="00751B14" w:rsidP="00DB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38231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DB7C06" w:rsidRDefault="00DB58F3" w:rsidP="00DB7C0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DB7C06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FF1C3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DB7C06">
              <w:t xml:space="preserve"> </w:t>
            </w:r>
            <w:r w:rsidR="00DB7C06">
              <w:rPr>
                <w:rFonts w:hint="cs"/>
                <w:rtl/>
              </w:rPr>
              <w:t>/</w:t>
            </w:r>
            <w:r w:rsidR="00DB7C06">
              <w:t xml:space="preserve"> </w:t>
            </w:r>
            <w:r>
              <w:rPr>
                <w:b/>
              </w:rPr>
              <w:fldChar w:fldCharType="begin"/>
            </w:r>
            <w:r w:rsidR="00DB7C06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FF1C36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B7C06" w:rsidRDefault="00DB7C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B14" w:rsidRDefault="00751B14" w:rsidP="00DB7C06">
      <w:r>
        <w:separator/>
      </w:r>
    </w:p>
  </w:footnote>
  <w:footnote w:type="continuationSeparator" w:id="1">
    <w:p w:rsidR="00751B14" w:rsidRDefault="00751B14" w:rsidP="00DB7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C06"/>
    <w:rsid w:val="00316BD0"/>
    <w:rsid w:val="0043638C"/>
    <w:rsid w:val="0048346D"/>
    <w:rsid w:val="00751B14"/>
    <w:rsid w:val="00BF30A5"/>
    <w:rsid w:val="00C32C20"/>
    <w:rsid w:val="00CF0BA8"/>
    <w:rsid w:val="00D11E7E"/>
    <w:rsid w:val="00D95534"/>
    <w:rsid w:val="00DB58F3"/>
    <w:rsid w:val="00DB7C06"/>
    <w:rsid w:val="00DC6838"/>
    <w:rsid w:val="00E747CC"/>
    <w:rsid w:val="00FF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DB7C06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DB7C06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DB7C06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DB7C06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DB7C06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DB7C0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PERSONNEL</cp:lastModifiedBy>
  <cp:revision>2</cp:revision>
  <dcterms:created xsi:type="dcterms:W3CDTF">2024-04-04T11:50:00Z</dcterms:created>
  <dcterms:modified xsi:type="dcterms:W3CDTF">2024-04-04T11:50:00Z</dcterms:modified>
</cp:coreProperties>
</file>